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tl w:val="0"/>
        </w:rPr>
        <w:t xml:space="preserve">Title Screen</w:t>
      </w:r>
    </w:p>
    <w:p w:rsidR="00000000" w:rsidDel="00000000" w:rsidP="00000000" w:rsidRDefault="00000000" w:rsidRPr="00000000" w14:paraId="00000002">
      <w:pPr>
        <w:jc w:val="center"/>
        <w:rPr>
          <w:rFonts w:ascii="Roboto Mono" w:cs="Roboto Mono" w:eastAsia="Roboto Mono" w:hAnsi="Roboto Mono"/>
        </w:rPr>
      </w:pPr>
      <w:r w:rsidDel="00000000" w:rsidR="00000000" w:rsidRPr="00000000">
        <w:rPr>
          <w:rFonts w:ascii="Roboto Mono" w:cs="Roboto Mono" w:eastAsia="Roboto Mono" w:hAnsi="Roboto Mono"/>
          <w:b w:val="1"/>
          <w:sz w:val="36"/>
          <w:szCs w:val="36"/>
        </w:rPr>
        <w:drawing>
          <wp:inline distB="114300" distT="114300" distL="114300" distR="114300">
            <wp:extent cx="5109541" cy="2879186"/>
            <wp:effectExtent b="0" l="0" r="0" t="0"/>
            <wp:docPr id="3"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5109541" cy="287918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right"/>
        <w:rPr>
          <w:rFonts w:ascii="Roboto Mono" w:cs="Roboto Mono" w:eastAsia="Roboto Mono" w:hAnsi="Roboto Mono"/>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927835051547"/>
        <w:gridCol w:w="4739.072164948453"/>
        <w:tblGridChange w:id="0">
          <w:tblGrid>
            <w:gridCol w:w="4620.927835051547"/>
            <w:gridCol w:w="4739.072164948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Static</w:t>
            </w:r>
          </w:p>
          <w:p w:rsidR="00000000" w:rsidDel="00000000" w:rsidP="00000000" w:rsidRDefault="00000000" w:rsidRPr="00000000" w14:paraId="0000000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Button Prompt</w:t>
            </w:r>
          </w:p>
          <w:p w:rsidR="00000000" w:rsidDel="00000000" w:rsidP="00000000" w:rsidRDefault="00000000" w:rsidRPr="00000000" w14:paraId="0000000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Version Number</w:t>
            </w:r>
          </w:p>
          <w:p w:rsidR="00000000" w:rsidDel="00000000" w:rsidP="00000000" w:rsidRDefault="00000000" w:rsidRPr="00000000" w14:paraId="0000000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Logo</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These elements do not need to be animated, and they’re better without it. This is the title screen, and alongside the music, it should feel serene and calm.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Dynamic</w:t>
            </w:r>
          </w:p>
          <w:p w:rsidR="00000000" w:rsidDel="00000000" w:rsidP="00000000" w:rsidRDefault="00000000" w:rsidRPr="00000000" w14:paraId="000000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Snow (Steering, 3D)</w:t>
            </w:r>
          </w:p>
          <w:p w:rsidR="00000000" w:rsidDel="00000000" w:rsidP="00000000" w:rsidRDefault="00000000" w:rsidRPr="00000000" w14:paraId="0000000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The snow in the title screen is always moving left with a bit of vertical noise. It moves at a slow speed and only has one state: moving</w:t>
            </w:r>
          </w:p>
          <w:p w:rsidR="00000000" w:rsidDel="00000000" w:rsidP="00000000" w:rsidRDefault="00000000" w:rsidRPr="00000000" w14:paraId="0000000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It would look very odd for the snow to be frozen in time.</w:t>
            </w:r>
          </w:p>
          <w:p w:rsidR="00000000" w:rsidDel="00000000" w:rsidP="00000000" w:rsidRDefault="00000000" w:rsidRPr="00000000" w14:paraId="000000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Reflection of Logo (Prob keyframe, 2D)</w:t>
            </w:r>
          </w:p>
          <w:p w:rsidR="00000000" w:rsidDel="00000000" w:rsidP="00000000" w:rsidRDefault="00000000" w:rsidRPr="00000000" w14:paraId="0000000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moves as long as title screen is active, slow movement, one state</w:t>
            </w:r>
          </w:p>
          <w:p w:rsidR="00000000" w:rsidDel="00000000" w:rsidP="00000000" w:rsidRDefault="00000000" w:rsidRPr="00000000" w14:paraId="0000000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Because the reflection attempts to replicate water, it should have a flowing animation</w:t>
            </w:r>
          </w:p>
        </w:tc>
      </w:tr>
    </w:tbl>
    <w:p w:rsidR="00000000" w:rsidDel="00000000" w:rsidP="00000000" w:rsidRDefault="00000000" w:rsidRPr="00000000" w14:paraId="00000010">
      <w:pPr>
        <w:widowControl w:val="0"/>
        <w:spacing w:line="240" w:lineRule="auto"/>
        <w:rPr>
          <w:rFonts w:ascii="Roboto Mono" w:cs="Roboto Mono" w:eastAsia="Roboto Mono" w:hAnsi="Roboto Mono"/>
          <w:b w:val="1"/>
          <w:sz w:val="36"/>
          <w:szCs w:val="36"/>
        </w:rPr>
      </w:pPr>
      <w:r w:rsidDel="00000000" w:rsidR="00000000" w:rsidRPr="00000000">
        <w:rPr>
          <w:rFonts w:ascii="Roboto Mono" w:cs="Roboto Mono" w:eastAsia="Roboto Mono" w:hAnsi="Roboto Mono"/>
          <w:b w:val="1"/>
          <w:i w:val="1"/>
          <w:sz w:val="18"/>
          <w:szCs w:val="18"/>
          <w:rtl w:val="0"/>
        </w:rPr>
        <w:t xml:space="preserve">Note</w:t>
      </w:r>
      <w:r w:rsidDel="00000000" w:rsidR="00000000" w:rsidRPr="00000000">
        <w:rPr>
          <w:rFonts w:ascii="Roboto Mono" w:cs="Roboto Mono" w:eastAsia="Roboto Mono" w:hAnsi="Roboto Mono"/>
          <w:sz w:val="18"/>
          <w:szCs w:val="18"/>
          <w:rtl w:val="0"/>
        </w:rPr>
        <w:t xml:space="preserve">: There will be duplicate elements across different menu screens. For example, the snow is persistent throughout every menu. Because I don’t want to write more than I need to, already-mentioned elements won’t be explained again.</w:t>
      </w:r>
      <w:r w:rsidDel="00000000" w:rsidR="00000000" w:rsidRPr="00000000">
        <w:rPr>
          <w:rtl w:val="0"/>
        </w:rPr>
      </w:r>
    </w:p>
    <w:p w:rsidR="00000000" w:rsidDel="00000000" w:rsidP="00000000" w:rsidRDefault="00000000" w:rsidRPr="00000000" w14:paraId="00000011">
      <w:pPr>
        <w:jc w:val="right"/>
        <w:rPr>
          <w:rFonts w:ascii="Roboto Mono" w:cs="Roboto Mono" w:eastAsia="Roboto Mono" w:hAnsi="Roboto Mono"/>
          <w:b w:val="1"/>
          <w:sz w:val="36"/>
          <w:szCs w:val="36"/>
        </w:rPr>
      </w:pPr>
      <w:r w:rsidDel="00000000" w:rsidR="00000000" w:rsidRPr="00000000">
        <w:rPr>
          <w:rtl w:val="0"/>
        </w:rPr>
      </w:r>
    </w:p>
    <w:p w:rsidR="00000000" w:rsidDel="00000000" w:rsidP="00000000" w:rsidRDefault="00000000" w:rsidRPr="00000000" w14:paraId="00000012">
      <w:pPr>
        <w:jc w:val="right"/>
        <w:rPr>
          <w:rFonts w:ascii="Roboto Mono" w:cs="Roboto Mono" w:eastAsia="Roboto Mono" w:hAnsi="Roboto Mono"/>
        </w:rPr>
      </w:pPr>
      <w:r w:rsidDel="00000000" w:rsidR="00000000" w:rsidRPr="00000000">
        <w:rPr>
          <w:rFonts w:ascii="Roboto Mono" w:cs="Roboto Mono" w:eastAsia="Roboto Mono" w:hAnsi="Roboto Mono"/>
          <w:b w:val="1"/>
          <w:sz w:val="36"/>
          <w:szCs w:val="36"/>
          <w:rtl w:val="0"/>
        </w:rPr>
        <w:t xml:space="preserve">Menu Screen</w:t>
      </w:r>
      <w:r w:rsidDel="00000000" w:rsidR="00000000" w:rsidRPr="00000000">
        <w:rPr>
          <w:rtl w:val="0"/>
        </w:rPr>
      </w:r>
    </w:p>
    <w:p w:rsidR="00000000" w:rsidDel="00000000" w:rsidP="00000000" w:rsidRDefault="00000000" w:rsidRPr="00000000" w14:paraId="00000013">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15000" cy="3219450"/>
            <wp:effectExtent b="0" l="0" r="0" t="0"/>
            <wp:docPr id="1" name="image5.gif"/>
            <a:graphic>
              <a:graphicData uri="http://schemas.openxmlformats.org/drawingml/2006/picture">
                <pic:pic>
                  <pic:nvPicPr>
                    <pic:cNvPr id="0" name="image5.gif"/>
                    <pic:cNvPicPr preferRelativeResize="0"/>
                  </pic:nvPicPr>
                  <pic:blipFill>
                    <a:blip r:embed="rId7"/>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right"/>
        <w:rPr>
          <w:rFonts w:ascii="Roboto Mono" w:cs="Roboto Mono" w:eastAsia="Roboto Mono" w:hAnsi="Roboto Mono"/>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38.556701030929"/>
        <w:gridCol w:w="5221.443298969071"/>
        <w:tblGridChange w:id="0">
          <w:tblGrid>
            <w:gridCol w:w="4138.556701030929"/>
            <w:gridCol w:w="5221.4432989690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Static</w:t>
            </w:r>
          </w:p>
          <w:p w:rsidR="00000000" w:rsidDel="00000000" w:rsidP="00000000" w:rsidRDefault="00000000" w:rsidRPr="00000000" w14:paraId="00000016">
            <w:pPr>
              <w:widowControl w:val="0"/>
              <w:numPr>
                <w:ilvl w:val="0"/>
                <w:numId w:val="2"/>
              </w:numPr>
              <w:spacing w:line="24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Button Prompt</w:t>
            </w:r>
          </w:p>
          <w:p w:rsidR="00000000" w:rsidDel="00000000" w:rsidP="00000000" w:rsidRDefault="00000000" w:rsidRPr="00000000" w14:paraId="00000017">
            <w:pPr>
              <w:widowControl w:val="0"/>
              <w:numPr>
                <w:ilvl w:val="1"/>
                <w:numId w:val="2"/>
              </w:numPr>
              <w:spacing w:line="240" w:lineRule="auto"/>
              <w:ind w:left="144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This doesn’t need to be animated as it’s a very minor detail and can draw attention away from the important aspects of the current scene</w:t>
            </w:r>
          </w:p>
          <w:p w:rsidR="00000000" w:rsidDel="00000000" w:rsidP="00000000" w:rsidRDefault="00000000" w:rsidRPr="00000000" w14:paraId="00000018">
            <w:pPr>
              <w:widowControl w:val="0"/>
              <w:numPr>
                <w:ilvl w:val="0"/>
                <w:numId w:val="2"/>
              </w:numPr>
              <w:spacing w:line="24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Unselected Buttons</w:t>
            </w:r>
          </w:p>
          <w:p w:rsidR="00000000" w:rsidDel="00000000" w:rsidP="00000000" w:rsidRDefault="00000000" w:rsidRPr="00000000" w14:paraId="00000019">
            <w:pPr>
              <w:widowControl w:val="0"/>
              <w:numPr>
                <w:ilvl w:val="1"/>
                <w:numId w:val="2"/>
              </w:numPr>
              <w:spacing w:line="240" w:lineRule="auto"/>
              <w:ind w:left="144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Because these buttons are not highlighted, they would take away from the importance of the selected button and lower clarity to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Dynamic</w:t>
            </w:r>
          </w:p>
          <w:p w:rsidR="00000000" w:rsidDel="00000000" w:rsidP="00000000" w:rsidRDefault="00000000" w:rsidRPr="00000000" w14:paraId="0000001B">
            <w:pPr>
              <w:widowControl w:val="0"/>
              <w:numPr>
                <w:ilvl w:val="0"/>
                <w:numId w:val="1"/>
              </w:numPr>
              <w:spacing w:line="240" w:lineRule="auto"/>
              <w:ind w:left="72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Snow</w:t>
            </w:r>
          </w:p>
          <w:p w:rsidR="00000000" w:rsidDel="00000000" w:rsidP="00000000" w:rsidRDefault="00000000" w:rsidRPr="00000000" w14:paraId="0000001C">
            <w:pPr>
              <w:widowControl w:val="0"/>
              <w:numPr>
                <w:ilvl w:val="1"/>
                <w:numId w:val="1"/>
              </w:numPr>
              <w:spacing w:line="240" w:lineRule="auto"/>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This snow now moves down with horizontal noise, but is functionally the same</w:t>
            </w:r>
          </w:p>
          <w:p w:rsidR="00000000" w:rsidDel="00000000" w:rsidP="00000000" w:rsidRDefault="00000000" w:rsidRPr="00000000" w14:paraId="0000001D">
            <w:pPr>
              <w:widowControl w:val="0"/>
              <w:numPr>
                <w:ilvl w:val="0"/>
                <w:numId w:val="1"/>
              </w:numPr>
              <w:spacing w:line="240" w:lineRule="auto"/>
              <w:ind w:left="72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Selected Buttons (Transformation &amp; lerp, 2D)</w:t>
            </w:r>
          </w:p>
          <w:p w:rsidR="00000000" w:rsidDel="00000000" w:rsidP="00000000" w:rsidRDefault="00000000" w:rsidRPr="00000000" w14:paraId="0000001E">
            <w:pPr>
              <w:widowControl w:val="0"/>
              <w:numPr>
                <w:ilvl w:val="1"/>
                <w:numId w:val="1"/>
              </w:numPr>
              <w:spacing w:line="240" w:lineRule="auto"/>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Animates when selected. Three states: Unselected, Selected, Clicked. Fast speed</w:t>
            </w:r>
          </w:p>
          <w:p w:rsidR="00000000" w:rsidDel="00000000" w:rsidP="00000000" w:rsidRDefault="00000000" w:rsidRPr="00000000" w14:paraId="0000001F">
            <w:pPr>
              <w:widowControl w:val="0"/>
              <w:numPr>
                <w:ilvl w:val="1"/>
                <w:numId w:val="1"/>
              </w:numPr>
              <w:spacing w:line="240" w:lineRule="auto"/>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Of course, the selected button needs animation to show the player that the game has registered the input and selection.</w:t>
            </w:r>
          </w:p>
          <w:p w:rsidR="00000000" w:rsidDel="00000000" w:rsidP="00000000" w:rsidRDefault="00000000" w:rsidRPr="00000000" w14:paraId="00000020">
            <w:pPr>
              <w:widowControl w:val="0"/>
              <w:numPr>
                <w:ilvl w:val="0"/>
                <w:numId w:val="1"/>
              </w:numPr>
              <w:spacing w:line="240" w:lineRule="auto"/>
              <w:ind w:left="72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Rotating Camera (Path/Transformation, 3D)</w:t>
            </w:r>
          </w:p>
          <w:p w:rsidR="00000000" w:rsidDel="00000000" w:rsidP="00000000" w:rsidRDefault="00000000" w:rsidRPr="00000000" w14:paraId="00000021">
            <w:pPr>
              <w:widowControl w:val="0"/>
              <w:numPr>
                <w:ilvl w:val="1"/>
                <w:numId w:val="1"/>
              </w:numPr>
              <w:spacing w:line="240" w:lineRule="auto"/>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The camera is always rotating, one state. Very slow speed</w:t>
            </w:r>
          </w:p>
          <w:p w:rsidR="00000000" w:rsidDel="00000000" w:rsidP="00000000" w:rsidRDefault="00000000" w:rsidRPr="00000000" w14:paraId="00000022">
            <w:pPr>
              <w:widowControl w:val="0"/>
              <w:numPr>
                <w:ilvl w:val="1"/>
                <w:numId w:val="1"/>
              </w:numPr>
              <w:spacing w:line="240" w:lineRule="auto"/>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This showcases all the maps’ miniature version and the player thus gets to know their general progress towards how much left they need to play before finishing the game</w:t>
            </w:r>
          </w:p>
        </w:tc>
      </w:tr>
    </w:tbl>
    <w:p w:rsidR="00000000" w:rsidDel="00000000" w:rsidP="00000000" w:rsidRDefault="00000000" w:rsidRPr="00000000" w14:paraId="00000023">
      <w:pPr>
        <w:jc w:val="right"/>
        <w:rPr>
          <w:rFonts w:ascii="Roboto Mono" w:cs="Roboto Mono" w:eastAsia="Roboto Mono" w:hAnsi="Roboto Mono"/>
          <w:b w:val="1"/>
          <w:sz w:val="36"/>
          <w:szCs w:val="36"/>
        </w:rPr>
      </w:pPr>
      <w:r w:rsidDel="00000000" w:rsidR="00000000" w:rsidRPr="00000000">
        <w:rPr>
          <w:rtl w:val="0"/>
        </w:rPr>
      </w:r>
    </w:p>
    <w:p w:rsidR="00000000" w:rsidDel="00000000" w:rsidP="00000000" w:rsidRDefault="00000000" w:rsidRPr="00000000" w14:paraId="00000024">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tl w:val="0"/>
        </w:rPr>
        <w:t xml:space="preserve">Credits Screen</w:t>
      </w:r>
    </w:p>
    <w:p w:rsidR="00000000" w:rsidDel="00000000" w:rsidP="00000000" w:rsidRDefault="00000000" w:rsidRPr="00000000" w14:paraId="00000025">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Pr>
        <w:drawing>
          <wp:inline distB="114300" distT="114300" distL="114300" distR="114300">
            <wp:extent cx="5715000" cy="3219450"/>
            <wp:effectExtent b="0" l="0" r="0" t="0"/>
            <wp:docPr id="4"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5715000" cy="3219450"/>
                    </a:xfrm>
                    <a:prstGeom prst="rect"/>
                    <a:ln/>
                  </pic:spPr>
                </pic:pic>
              </a:graphicData>
            </a:graphic>
          </wp:inline>
        </w:drawing>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Static</w:t>
            </w:r>
          </w:p>
          <w:p w:rsidR="00000000" w:rsidDel="00000000" w:rsidP="00000000" w:rsidRDefault="00000000" w:rsidRPr="00000000" w14:paraId="00000027">
            <w:pPr>
              <w:widowControl w:val="0"/>
              <w:numPr>
                <w:ilvl w:val="0"/>
                <w:numId w:val="2"/>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Button Prompt</w:t>
            </w:r>
          </w:p>
          <w:p w:rsidR="00000000" w:rsidDel="00000000" w:rsidP="00000000" w:rsidRDefault="00000000" w:rsidRPr="00000000" w14:paraId="00000028">
            <w:pPr>
              <w:widowControl w:val="0"/>
              <w:numPr>
                <w:ilvl w:val="0"/>
                <w:numId w:val="2"/>
              </w:numPr>
              <w:spacing w:line="24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Vignette</w:t>
            </w:r>
          </w:p>
          <w:p w:rsidR="00000000" w:rsidDel="00000000" w:rsidP="00000000" w:rsidRDefault="00000000" w:rsidRPr="00000000" w14:paraId="00000029">
            <w:pPr>
              <w:widowControl w:val="0"/>
              <w:numPr>
                <w:ilvl w:val="1"/>
                <w:numId w:val="2"/>
              </w:numPr>
              <w:spacing w:line="240" w:lineRule="auto"/>
              <w:ind w:left="144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The vignette doesn’t need to move as the purpose of the vignette is to take focus away from what’s being covered by the vignette in the first place and instead place focus on elements in the center, which is in this case, the credits.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Dynamic</w:t>
            </w:r>
          </w:p>
          <w:p w:rsidR="00000000" w:rsidDel="00000000" w:rsidP="00000000" w:rsidRDefault="00000000" w:rsidRPr="00000000" w14:paraId="0000002B">
            <w:pPr>
              <w:widowControl w:val="0"/>
              <w:numPr>
                <w:ilvl w:val="0"/>
                <w:numId w:val="1"/>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Snow</w:t>
            </w:r>
          </w:p>
          <w:p w:rsidR="00000000" w:rsidDel="00000000" w:rsidP="00000000" w:rsidRDefault="00000000" w:rsidRPr="00000000" w14:paraId="0000002C">
            <w:pPr>
              <w:widowControl w:val="0"/>
              <w:numPr>
                <w:ilvl w:val="0"/>
                <w:numId w:val="1"/>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Camera</w:t>
            </w:r>
          </w:p>
          <w:p w:rsidR="00000000" w:rsidDel="00000000" w:rsidP="00000000" w:rsidRDefault="00000000" w:rsidRPr="00000000" w14:paraId="0000002D">
            <w:pPr>
              <w:widowControl w:val="0"/>
              <w:numPr>
                <w:ilvl w:val="0"/>
                <w:numId w:val="1"/>
              </w:numPr>
              <w:spacing w:line="24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Credits (Transformation, 2D)</w:t>
            </w:r>
          </w:p>
          <w:p w:rsidR="00000000" w:rsidDel="00000000" w:rsidP="00000000" w:rsidRDefault="00000000" w:rsidRPr="00000000" w14:paraId="0000002E">
            <w:pPr>
              <w:widowControl w:val="0"/>
              <w:numPr>
                <w:ilvl w:val="1"/>
                <w:numId w:val="1"/>
              </w:numPr>
              <w:spacing w:line="240" w:lineRule="auto"/>
              <w:ind w:left="144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One state: always scrolling with linear easing. Very slow speed</w:t>
            </w:r>
          </w:p>
          <w:p w:rsidR="00000000" w:rsidDel="00000000" w:rsidP="00000000" w:rsidRDefault="00000000" w:rsidRPr="00000000" w14:paraId="0000002F">
            <w:pPr>
              <w:widowControl w:val="0"/>
              <w:numPr>
                <w:ilvl w:val="1"/>
                <w:numId w:val="1"/>
              </w:numPr>
              <w:spacing w:line="240" w:lineRule="auto"/>
              <w:ind w:left="144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i mean, it’s quite obvious… There are two main reasons. The first is that credits screens have generally been in this style, scrolling through all the contributors. The second is that there’s too much to show on screen at one time, so animating through them is a great way to showcase them.</w:t>
            </w:r>
          </w:p>
        </w:tc>
      </w:tr>
    </w:tbl>
    <w:p w:rsidR="00000000" w:rsidDel="00000000" w:rsidP="00000000" w:rsidRDefault="00000000" w:rsidRPr="00000000" w14:paraId="0000003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1">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tl w:val="0"/>
        </w:rPr>
        <w:t xml:space="preserve">Save Selection Screen</w:t>
      </w:r>
    </w:p>
    <w:p w:rsidR="00000000" w:rsidDel="00000000" w:rsidP="00000000" w:rsidRDefault="00000000" w:rsidRPr="00000000" w14:paraId="00000032">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Pr>
        <w:drawing>
          <wp:inline distB="114300" distT="114300" distL="114300" distR="114300">
            <wp:extent cx="5715000" cy="3219450"/>
            <wp:effectExtent b="0" l="0" r="0" t="0"/>
            <wp:docPr id="5"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5715000" cy="3219450"/>
                    </a:xfrm>
                    <a:prstGeom prst="rect"/>
                    <a:ln/>
                  </pic:spPr>
                </pic:pic>
              </a:graphicData>
            </a:graphic>
          </wp:inline>
        </w:drawing>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Static</w:t>
            </w:r>
          </w:p>
          <w:p w:rsidR="00000000" w:rsidDel="00000000" w:rsidP="00000000" w:rsidRDefault="00000000" w:rsidRPr="00000000" w14:paraId="00000034">
            <w:pPr>
              <w:widowControl w:val="0"/>
              <w:numPr>
                <w:ilvl w:val="0"/>
                <w:numId w:val="2"/>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Unselected Buttons</w:t>
            </w:r>
          </w:p>
          <w:p w:rsidR="00000000" w:rsidDel="00000000" w:rsidP="00000000" w:rsidRDefault="00000000" w:rsidRPr="00000000" w14:paraId="00000035">
            <w:pPr>
              <w:widowControl w:val="0"/>
              <w:numPr>
                <w:ilvl w:val="0"/>
                <w:numId w:val="2"/>
              </w:numPr>
              <w:spacing w:line="24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Button Prompts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Dynamic</w:t>
            </w:r>
          </w:p>
          <w:p w:rsidR="00000000" w:rsidDel="00000000" w:rsidP="00000000" w:rsidRDefault="00000000" w:rsidRPr="00000000" w14:paraId="00000037">
            <w:pPr>
              <w:widowControl w:val="0"/>
              <w:numPr>
                <w:ilvl w:val="0"/>
                <w:numId w:val="1"/>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Snow</w:t>
            </w:r>
          </w:p>
          <w:p w:rsidR="00000000" w:rsidDel="00000000" w:rsidP="00000000" w:rsidRDefault="00000000" w:rsidRPr="00000000" w14:paraId="00000038">
            <w:pPr>
              <w:widowControl w:val="0"/>
              <w:numPr>
                <w:ilvl w:val="0"/>
                <w:numId w:val="1"/>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Camera</w:t>
            </w:r>
          </w:p>
          <w:p w:rsidR="00000000" w:rsidDel="00000000" w:rsidP="00000000" w:rsidRDefault="00000000" w:rsidRPr="00000000" w14:paraId="00000039">
            <w:pPr>
              <w:widowControl w:val="0"/>
              <w:numPr>
                <w:ilvl w:val="0"/>
                <w:numId w:val="1"/>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Selected Buttons</w:t>
            </w:r>
          </w:p>
        </w:tc>
      </w:tr>
    </w:tbl>
    <w:p w:rsidR="00000000" w:rsidDel="00000000" w:rsidP="00000000" w:rsidRDefault="00000000" w:rsidRPr="00000000" w14:paraId="0000003A">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B">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C">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D">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E">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3F">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0">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1">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2">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3">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4">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5">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6">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7">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8">
      <w:pPr>
        <w:jc w:val="righ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9">
      <w:pPr>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4A">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tl w:val="0"/>
        </w:rPr>
        <w:t xml:space="preserve">Level Selection Screen</w:t>
      </w:r>
    </w:p>
    <w:p w:rsidR="00000000" w:rsidDel="00000000" w:rsidP="00000000" w:rsidRDefault="00000000" w:rsidRPr="00000000" w14:paraId="0000004B">
      <w:pPr>
        <w:jc w:val="right"/>
        <w:rPr>
          <w:rFonts w:ascii="Roboto Mono" w:cs="Roboto Mono" w:eastAsia="Roboto Mono" w:hAnsi="Roboto Mono"/>
          <w:b w:val="1"/>
          <w:sz w:val="36"/>
          <w:szCs w:val="36"/>
        </w:rPr>
      </w:pPr>
      <w:r w:rsidDel="00000000" w:rsidR="00000000" w:rsidRPr="00000000">
        <w:rPr>
          <w:rFonts w:ascii="Roboto Mono" w:cs="Roboto Mono" w:eastAsia="Roboto Mono" w:hAnsi="Roboto Mono"/>
          <w:b w:val="1"/>
          <w:sz w:val="36"/>
          <w:szCs w:val="36"/>
        </w:rPr>
        <w:drawing>
          <wp:inline distB="114300" distT="114300" distL="114300" distR="114300">
            <wp:extent cx="5443538" cy="3066526"/>
            <wp:effectExtent b="0" l="0" r="0" t="0"/>
            <wp:docPr id="2" name="image4.gif"/>
            <a:graphic>
              <a:graphicData uri="http://schemas.openxmlformats.org/drawingml/2006/picture">
                <pic:pic>
                  <pic:nvPicPr>
                    <pic:cNvPr id="0" name="image4.gif"/>
                    <pic:cNvPicPr preferRelativeResize="0"/>
                  </pic:nvPicPr>
                  <pic:blipFill>
                    <a:blip r:embed="rId10"/>
                    <a:srcRect b="0" l="0" r="0" t="0"/>
                    <a:stretch>
                      <a:fillRect/>
                    </a:stretch>
                  </pic:blipFill>
                  <pic:spPr>
                    <a:xfrm>
                      <a:off x="0" y="0"/>
                      <a:ext cx="5443538" cy="3066526"/>
                    </a:xfrm>
                    <a:prstGeom prst="rect"/>
                    <a:ln/>
                  </pic:spPr>
                </pic:pic>
              </a:graphicData>
            </a:graphic>
          </wp:inline>
        </w:drawing>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Static</w:t>
            </w:r>
          </w:p>
          <w:p w:rsidR="00000000" w:rsidDel="00000000" w:rsidP="00000000" w:rsidRDefault="00000000" w:rsidRPr="00000000" w14:paraId="0000004D">
            <w:pPr>
              <w:widowControl w:val="0"/>
              <w:numPr>
                <w:ilvl w:val="0"/>
                <w:numId w:val="2"/>
              </w:numPr>
              <w:spacing w:lin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Button Prompts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Dynamic</w:t>
            </w:r>
          </w:p>
          <w:p w:rsidR="00000000" w:rsidDel="00000000" w:rsidP="00000000" w:rsidRDefault="00000000" w:rsidRPr="00000000" w14:paraId="0000004F">
            <w:pPr>
              <w:widowControl w:val="0"/>
              <w:numPr>
                <w:ilvl w:val="0"/>
                <w:numId w:val="1"/>
              </w:numPr>
              <w:spacing w:line="24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Snow</w:t>
            </w:r>
          </w:p>
          <w:p w:rsidR="00000000" w:rsidDel="00000000" w:rsidP="00000000" w:rsidRDefault="00000000" w:rsidRPr="00000000" w14:paraId="00000050">
            <w:pPr>
              <w:widowControl w:val="0"/>
              <w:numPr>
                <w:ilvl w:val="0"/>
                <w:numId w:val="1"/>
              </w:numPr>
              <w:spacing w:line="24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Dynamic Camera (Lerp, 3D)</w:t>
            </w:r>
          </w:p>
          <w:p w:rsidR="00000000" w:rsidDel="00000000" w:rsidP="00000000" w:rsidRDefault="00000000" w:rsidRPr="00000000" w14:paraId="00000051">
            <w:pPr>
              <w:widowControl w:val="0"/>
              <w:numPr>
                <w:ilvl w:val="1"/>
                <w:numId w:val="1"/>
              </w:numPr>
              <w:spacing w:line="240" w:lineRule="auto"/>
              <w:ind w:left="144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This camera interpolates to the level’s “location” on the mountain when you press left and right. This lets the player know that the game has again registered the input. There are two states: moving and still. Medium speed</w:t>
            </w:r>
          </w:p>
          <w:p w:rsidR="00000000" w:rsidDel="00000000" w:rsidP="00000000" w:rsidRDefault="00000000" w:rsidRPr="00000000" w14:paraId="00000052">
            <w:pPr>
              <w:widowControl w:val="0"/>
              <w:numPr>
                <w:ilvl w:val="0"/>
                <w:numId w:val="1"/>
              </w:numPr>
              <w:spacing w:line="24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Level Indicator (Transformation, 2D)</w:t>
            </w:r>
          </w:p>
          <w:p w:rsidR="00000000" w:rsidDel="00000000" w:rsidP="00000000" w:rsidRDefault="00000000" w:rsidRPr="00000000" w14:paraId="00000053">
            <w:pPr>
              <w:widowControl w:val="0"/>
              <w:numPr>
                <w:ilvl w:val="1"/>
                <w:numId w:val="1"/>
              </w:numPr>
              <w:spacing w:line="240" w:lineRule="auto"/>
              <w:ind w:left="144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Moves when input left/right. There are two states: moving and still. Fast speed.</w:t>
            </w:r>
          </w:p>
          <w:p w:rsidR="00000000" w:rsidDel="00000000" w:rsidP="00000000" w:rsidRDefault="00000000" w:rsidRPr="00000000" w14:paraId="00000054">
            <w:pPr>
              <w:widowControl w:val="0"/>
              <w:numPr>
                <w:ilvl w:val="1"/>
                <w:numId w:val="1"/>
              </w:numPr>
              <w:spacing w:line="240" w:lineRule="auto"/>
              <w:ind w:left="1440" w:hanging="360"/>
              <w:rPr>
                <w:rFonts w:ascii="Roboto Mono" w:cs="Roboto Mono" w:eastAsia="Roboto Mono" w:hAnsi="Roboto Mono"/>
                <w:u w:val="none"/>
              </w:rPr>
            </w:pPr>
            <w:r w:rsidDel="00000000" w:rsidR="00000000" w:rsidRPr="00000000">
              <w:rPr>
                <w:rFonts w:ascii="Roboto Mono" w:cs="Roboto Mono" w:eastAsia="Roboto Mono" w:hAnsi="Roboto Mono"/>
                <w:sz w:val="20"/>
                <w:szCs w:val="20"/>
                <w:rtl w:val="0"/>
              </w:rPr>
              <w:t xml:space="preserve">This indicator is responsible for things similar to the dynamic camera; showing which level is selected and indicating that clearly to the player.</w:t>
            </w:r>
            <w:r w:rsidDel="00000000" w:rsidR="00000000" w:rsidRPr="00000000">
              <w:rPr>
                <w:rFonts w:ascii="Roboto Mono" w:cs="Roboto Mono" w:eastAsia="Roboto Mono" w:hAnsi="Roboto Mono"/>
                <w:rtl w:val="0"/>
              </w:rPr>
              <w:t xml:space="preserve"> </w:t>
            </w:r>
            <w:r w:rsidDel="00000000" w:rsidR="00000000" w:rsidRPr="00000000">
              <w:rPr>
                <w:rtl w:val="0"/>
              </w:rPr>
            </w:r>
          </w:p>
        </w:tc>
      </w:tr>
    </w:tbl>
    <w:p w:rsidR="00000000" w:rsidDel="00000000" w:rsidP="00000000" w:rsidRDefault="00000000" w:rsidRPr="00000000" w14:paraId="00000055">
      <w:pPr>
        <w:jc w:val="right"/>
        <w:rPr>
          <w:rFonts w:ascii="Roboto Mono" w:cs="Roboto Mono" w:eastAsia="Roboto Mono" w:hAnsi="Roboto Mon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gif"/><Relationship Id="rId9" Type="http://schemas.openxmlformats.org/officeDocument/2006/relationships/image" Target="media/image3.gif"/><Relationship Id="rId5" Type="http://schemas.openxmlformats.org/officeDocument/2006/relationships/styles" Target="styles.xml"/><Relationship Id="rId6" Type="http://schemas.openxmlformats.org/officeDocument/2006/relationships/image" Target="media/image1.gif"/><Relationship Id="rId7" Type="http://schemas.openxmlformats.org/officeDocument/2006/relationships/image" Target="media/image5.gif"/><Relationship Id="rId8" Type="http://schemas.openxmlformats.org/officeDocument/2006/relationships/image" Target="media/image2.gif"/></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